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924" w:rsidRPr="00E55924" w:rsidRDefault="00E55924" w:rsidP="00E55924">
      <w:pPr>
        <w:rPr>
          <w:sz w:val="24"/>
          <w:szCs w:val="24"/>
        </w:rPr>
      </w:pPr>
      <w:r w:rsidRPr="00E55924">
        <w:rPr>
          <w:sz w:val="24"/>
          <w:szCs w:val="24"/>
        </w:rPr>
        <w:t>Name: _____________________</w:t>
      </w:r>
      <w:r w:rsidRPr="00E55924">
        <w:rPr>
          <w:sz w:val="24"/>
          <w:szCs w:val="24"/>
        </w:rPr>
        <w:tab/>
      </w:r>
      <w:r w:rsidRPr="00E55924">
        <w:rPr>
          <w:sz w:val="24"/>
          <w:szCs w:val="24"/>
        </w:rPr>
        <w:tab/>
      </w:r>
      <w:r w:rsidRPr="00E55924">
        <w:rPr>
          <w:sz w:val="24"/>
          <w:szCs w:val="24"/>
        </w:rPr>
        <w:tab/>
      </w:r>
      <w:r w:rsidRPr="00E55924">
        <w:rPr>
          <w:sz w:val="24"/>
          <w:szCs w:val="24"/>
        </w:rPr>
        <w:tab/>
      </w:r>
      <w:r w:rsidRPr="00E55924">
        <w:rPr>
          <w:sz w:val="24"/>
          <w:szCs w:val="24"/>
        </w:rPr>
        <w:tab/>
      </w:r>
      <w:r w:rsidRPr="00E55924">
        <w:rPr>
          <w:sz w:val="24"/>
          <w:szCs w:val="24"/>
        </w:rPr>
        <w:tab/>
      </w:r>
      <w:r w:rsidRPr="00E55924">
        <w:rPr>
          <w:sz w:val="24"/>
          <w:szCs w:val="24"/>
        </w:rPr>
        <w:tab/>
      </w:r>
      <w:r>
        <w:rPr>
          <w:sz w:val="24"/>
          <w:szCs w:val="24"/>
        </w:rPr>
        <w:tab/>
      </w:r>
      <w:r>
        <w:rPr>
          <w:sz w:val="24"/>
          <w:szCs w:val="24"/>
        </w:rPr>
        <w:tab/>
      </w:r>
      <w:r w:rsidRPr="00E55924">
        <w:rPr>
          <w:sz w:val="24"/>
          <w:szCs w:val="24"/>
        </w:rPr>
        <w:t xml:space="preserve">World History </w:t>
      </w:r>
    </w:p>
    <w:p w:rsidR="00E55924" w:rsidRPr="00E55924" w:rsidRDefault="00E55924" w:rsidP="00E55924">
      <w:pPr>
        <w:rPr>
          <w:sz w:val="24"/>
          <w:szCs w:val="24"/>
        </w:rPr>
      </w:pPr>
      <w:r w:rsidRPr="00E55924">
        <w:rPr>
          <w:sz w:val="24"/>
          <w:szCs w:val="24"/>
        </w:rPr>
        <w:t>Date: ____________</w:t>
      </w:r>
    </w:p>
    <w:p w:rsidR="00E55924" w:rsidRPr="00E55924" w:rsidRDefault="00E55924" w:rsidP="00E55924">
      <w:pPr>
        <w:jc w:val="center"/>
        <w:rPr>
          <w:b/>
          <w:sz w:val="32"/>
          <w:szCs w:val="24"/>
        </w:rPr>
      </w:pPr>
      <w:r w:rsidRPr="00E55924">
        <w:rPr>
          <w:b/>
          <w:sz w:val="32"/>
          <w:szCs w:val="24"/>
        </w:rPr>
        <w:t>Socratic Seminar Preparation</w:t>
      </w:r>
    </w:p>
    <w:p w:rsidR="00E55924" w:rsidRPr="00E55924" w:rsidRDefault="00E55924" w:rsidP="00E55924">
      <w:pPr>
        <w:rPr>
          <w:b/>
          <w:i/>
          <w:sz w:val="24"/>
          <w:szCs w:val="24"/>
        </w:rPr>
      </w:pPr>
      <w:r w:rsidRPr="00E55924">
        <w:rPr>
          <w:sz w:val="24"/>
          <w:szCs w:val="24"/>
        </w:rPr>
        <w:t xml:space="preserve">Your Socratic Seminar this week will be centered on the holy text excerpts you examined over the weekend. Write down some of your thoughts to the questions below as preparation for the Socratic Seminar. Reference the holy texts and your notes about the belief systems as much as possible. </w:t>
      </w:r>
      <w:r>
        <w:rPr>
          <w:b/>
          <w:i/>
          <w:sz w:val="24"/>
          <w:szCs w:val="24"/>
        </w:rPr>
        <w:t>You may bullet point your answers.</w:t>
      </w:r>
    </w:p>
    <w:p w:rsidR="00E55924" w:rsidRDefault="00E55924" w:rsidP="00E55924">
      <w:pPr>
        <w:pStyle w:val="ListParagraph"/>
        <w:numPr>
          <w:ilvl w:val="0"/>
          <w:numId w:val="2"/>
        </w:numPr>
      </w:pPr>
      <w:r w:rsidRPr="00E55924">
        <w:t xml:space="preserve">How are these holy texts similar? Do you think they are more different than similar? Why or why not? </w:t>
      </w:r>
    </w:p>
    <w:tbl>
      <w:tblPr>
        <w:tblStyle w:val="TableGrid"/>
        <w:tblW w:w="0" w:type="auto"/>
        <w:tblInd w:w="720" w:type="dxa"/>
        <w:tblLook w:val="04A0" w:firstRow="1" w:lastRow="0" w:firstColumn="1" w:lastColumn="0" w:noHBand="0" w:noVBand="1"/>
      </w:tblPr>
      <w:tblGrid>
        <w:gridCol w:w="10070"/>
      </w:tblGrid>
      <w:tr w:rsidR="00E55924" w:rsidTr="00E55924">
        <w:tc>
          <w:tcPr>
            <w:tcW w:w="10070" w:type="dxa"/>
          </w:tcPr>
          <w:p w:rsidR="00E55924" w:rsidRDefault="00E55924" w:rsidP="00E55924">
            <w:pPr>
              <w:pStyle w:val="ListParagraph"/>
              <w:ind w:left="0"/>
            </w:pPr>
          </w:p>
        </w:tc>
      </w:tr>
      <w:tr w:rsidR="00E55924" w:rsidTr="00E55924">
        <w:tc>
          <w:tcPr>
            <w:tcW w:w="10070" w:type="dxa"/>
          </w:tcPr>
          <w:p w:rsidR="00E55924" w:rsidRDefault="00E55924" w:rsidP="00E55924">
            <w:pPr>
              <w:pStyle w:val="ListParagraph"/>
              <w:ind w:left="0"/>
            </w:pPr>
          </w:p>
        </w:tc>
      </w:tr>
      <w:tr w:rsidR="00E55924" w:rsidTr="00E55924">
        <w:tc>
          <w:tcPr>
            <w:tcW w:w="10070" w:type="dxa"/>
          </w:tcPr>
          <w:p w:rsidR="00E55924" w:rsidRDefault="00E55924" w:rsidP="00E55924">
            <w:pPr>
              <w:pStyle w:val="ListParagraph"/>
              <w:ind w:left="0"/>
            </w:pPr>
          </w:p>
        </w:tc>
      </w:tr>
      <w:tr w:rsidR="00E55924" w:rsidTr="00E55924">
        <w:tc>
          <w:tcPr>
            <w:tcW w:w="10070" w:type="dxa"/>
          </w:tcPr>
          <w:p w:rsidR="00E55924" w:rsidRDefault="00E55924" w:rsidP="00E55924">
            <w:pPr>
              <w:pStyle w:val="ListParagraph"/>
              <w:ind w:left="0"/>
            </w:pPr>
          </w:p>
        </w:tc>
      </w:tr>
      <w:tr w:rsidR="00E55924" w:rsidTr="00E55924">
        <w:tc>
          <w:tcPr>
            <w:tcW w:w="10070" w:type="dxa"/>
          </w:tcPr>
          <w:p w:rsidR="00E55924" w:rsidRDefault="00E55924" w:rsidP="00E55924">
            <w:pPr>
              <w:pStyle w:val="ListParagraph"/>
              <w:ind w:left="0"/>
            </w:pPr>
          </w:p>
        </w:tc>
      </w:tr>
      <w:tr w:rsidR="00E55924" w:rsidTr="00E55924">
        <w:tc>
          <w:tcPr>
            <w:tcW w:w="10070" w:type="dxa"/>
          </w:tcPr>
          <w:p w:rsidR="00E55924" w:rsidRDefault="00E55924" w:rsidP="00E55924">
            <w:pPr>
              <w:pStyle w:val="ListParagraph"/>
              <w:ind w:left="0"/>
            </w:pPr>
          </w:p>
        </w:tc>
      </w:tr>
      <w:tr w:rsidR="00E55924" w:rsidTr="00E55924">
        <w:tc>
          <w:tcPr>
            <w:tcW w:w="10070" w:type="dxa"/>
          </w:tcPr>
          <w:p w:rsidR="00E55924" w:rsidRDefault="00E55924" w:rsidP="00E55924">
            <w:pPr>
              <w:pStyle w:val="ListParagraph"/>
              <w:ind w:left="0"/>
            </w:pPr>
          </w:p>
        </w:tc>
      </w:tr>
      <w:tr w:rsidR="00E55924" w:rsidTr="00E55924">
        <w:tc>
          <w:tcPr>
            <w:tcW w:w="10070" w:type="dxa"/>
          </w:tcPr>
          <w:p w:rsidR="00E55924" w:rsidRDefault="00E55924" w:rsidP="00E55924">
            <w:pPr>
              <w:pStyle w:val="ListParagraph"/>
              <w:ind w:left="0"/>
            </w:pPr>
          </w:p>
        </w:tc>
      </w:tr>
      <w:tr w:rsidR="00E55924" w:rsidTr="00E55924">
        <w:tc>
          <w:tcPr>
            <w:tcW w:w="10070" w:type="dxa"/>
          </w:tcPr>
          <w:p w:rsidR="00E55924" w:rsidRDefault="00E55924" w:rsidP="001F0B8E">
            <w:pPr>
              <w:pStyle w:val="ListParagraph"/>
              <w:ind w:left="0"/>
            </w:pPr>
          </w:p>
        </w:tc>
      </w:tr>
      <w:tr w:rsidR="00E55924" w:rsidTr="00E55924">
        <w:tc>
          <w:tcPr>
            <w:tcW w:w="10070" w:type="dxa"/>
          </w:tcPr>
          <w:p w:rsidR="00E55924" w:rsidRDefault="00E55924" w:rsidP="001F0B8E">
            <w:pPr>
              <w:pStyle w:val="ListParagraph"/>
              <w:ind w:left="0"/>
            </w:pPr>
          </w:p>
        </w:tc>
      </w:tr>
      <w:tr w:rsidR="00E55924" w:rsidTr="00E55924">
        <w:tc>
          <w:tcPr>
            <w:tcW w:w="10070" w:type="dxa"/>
          </w:tcPr>
          <w:p w:rsidR="00E55924" w:rsidRDefault="00E55924" w:rsidP="001F0B8E">
            <w:pPr>
              <w:pStyle w:val="ListParagraph"/>
              <w:ind w:left="0"/>
            </w:pPr>
          </w:p>
        </w:tc>
      </w:tr>
      <w:tr w:rsidR="00E55924" w:rsidTr="00E55924">
        <w:tc>
          <w:tcPr>
            <w:tcW w:w="10070" w:type="dxa"/>
          </w:tcPr>
          <w:p w:rsidR="00E55924" w:rsidRDefault="00E55924" w:rsidP="001F0B8E">
            <w:pPr>
              <w:pStyle w:val="ListParagraph"/>
              <w:ind w:left="0"/>
            </w:pPr>
          </w:p>
        </w:tc>
      </w:tr>
      <w:tr w:rsidR="00E55924" w:rsidTr="00E55924">
        <w:tc>
          <w:tcPr>
            <w:tcW w:w="10070" w:type="dxa"/>
          </w:tcPr>
          <w:p w:rsidR="00E55924" w:rsidRDefault="00E55924" w:rsidP="001F0B8E">
            <w:pPr>
              <w:pStyle w:val="ListParagraph"/>
              <w:ind w:left="0"/>
            </w:pPr>
          </w:p>
        </w:tc>
      </w:tr>
      <w:tr w:rsidR="00E55924" w:rsidTr="00E55924">
        <w:tc>
          <w:tcPr>
            <w:tcW w:w="10070" w:type="dxa"/>
          </w:tcPr>
          <w:p w:rsidR="00E55924" w:rsidRDefault="00E55924" w:rsidP="001F0B8E">
            <w:pPr>
              <w:pStyle w:val="ListParagraph"/>
              <w:ind w:left="0"/>
            </w:pPr>
          </w:p>
        </w:tc>
      </w:tr>
    </w:tbl>
    <w:p w:rsidR="00E55924" w:rsidRDefault="00E55924" w:rsidP="00E55924">
      <w:pPr>
        <w:pStyle w:val="ListParagraph"/>
      </w:pPr>
    </w:p>
    <w:p w:rsidR="00E55924" w:rsidRPr="00E55924" w:rsidRDefault="00E55924" w:rsidP="00E55924">
      <w:pPr>
        <w:pStyle w:val="ListParagraph"/>
      </w:pPr>
    </w:p>
    <w:p w:rsidR="00E55924" w:rsidRDefault="00E55924" w:rsidP="00E55924">
      <w:pPr>
        <w:pStyle w:val="ListParagraph"/>
        <w:numPr>
          <w:ilvl w:val="0"/>
          <w:numId w:val="2"/>
        </w:numPr>
      </w:pPr>
      <w:r w:rsidRPr="00E55924">
        <w:t xml:space="preserve">What can these holy texts offer our school? Our country? Our world today? </w:t>
      </w:r>
    </w:p>
    <w:tbl>
      <w:tblPr>
        <w:tblStyle w:val="TableGrid"/>
        <w:tblW w:w="0" w:type="auto"/>
        <w:tblInd w:w="720" w:type="dxa"/>
        <w:tblLook w:val="04A0" w:firstRow="1" w:lastRow="0" w:firstColumn="1" w:lastColumn="0" w:noHBand="0" w:noVBand="1"/>
      </w:tblPr>
      <w:tblGrid>
        <w:gridCol w:w="10070"/>
      </w:tblGrid>
      <w:tr w:rsidR="00E55924" w:rsidTr="001F0B8E">
        <w:tc>
          <w:tcPr>
            <w:tcW w:w="10070" w:type="dxa"/>
          </w:tcPr>
          <w:p w:rsidR="00E55924" w:rsidRDefault="00E55924" w:rsidP="001F0B8E">
            <w:pPr>
              <w:pStyle w:val="ListParagraph"/>
              <w:ind w:left="0"/>
            </w:pPr>
          </w:p>
        </w:tc>
      </w:tr>
      <w:tr w:rsidR="00E55924" w:rsidTr="001F0B8E">
        <w:tc>
          <w:tcPr>
            <w:tcW w:w="10070" w:type="dxa"/>
          </w:tcPr>
          <w:p w:rsidR="00E55924" w:rsidRDefault="00E55924" w:rsidP="001F0B8E">
            <w:pPr>
              <w:pStyle w:val="ListParagraph"/>
              <w:ind w:left="0"/>
            </w:pPr>
          </w:p>
        </w:tc>
      </w:tr>
      <w:tr w:rsidR="00E55924" w:rsidTr="001F0B8E">
        <w:tc>
          <w:tcPr>
            <w:tcW w:w="10070" w:type="dxa"/>
          </w:tcPr>
          <w:p w:rsidR="00E55924" w:rsidRDefault="00E55924" w:rsidP="001F0B8E">
            <w:pPr>
              <w:pStyle w:val="ListParagraph"/>
              <w:ind w:left="0"/>
            </w:pPr>
          </w:p>
        </w:tc>
      </w:tr>
      <w:tr w:rsidR="00E55924" w:rsidTr="001F0B8E">
        <w:tc>
          <w:tcPr>
            <w:tcW w:w="10070" w:type="dxa"/>
          </w:tcPr>
          <w:p w:rsidR="00E55924" w:rsidRDefault="00E55924" w:rsidP="001F0B8E">
            <w:pPr>
              <w:pStyle w:val="ListParagraph"/>
              <w:ind w:left="0"/>
            </w:pPr>
          </w:p>
        </w:tc>
      </w:tr>
      <w:tr w:rsidR="00E55924" w:rsidTr="001F0B8E">
        <w:tc>
          <w:tcPr>
            <w:tcW w:w="10070" w:type="dxa"/>
          </w:tcPr>
          <w:p w:rsidR="00E55924" w:rsidRDefault="00E55924" w:rsidP="001F0B8E">
            <w:pPr>
              <w:pStyle w:val="ListParagraph"/>
              <w:ind w:left="0"/>
            </w:pPr>
          </w:p>
        </w:tc>
      </w:tr>
      <w:tr w:rsidR="00E55924" w:rsidTr="001F0B8E">
        <w:tc>
          <w:tcPr>
            <w:tcW w:w="10070" w:type="dxa"/>
          </w:tcPr>
          <w:p w:rsidR="00E55924" w:rsidRDefault="00E55924" w:rsidP="001F0B8E">
            <w:pPr>
              <w:pStyle w:val="ListParagraph"/>
              <w:ind w:left="0"/>
            </w:pPr>
          </w:p>
        </w:tc>
      </w:tr>
      <w:tr w:rsidR="00E55924" w:rsidTr="001F0B8E">
        <w:tc>
          <w:tcPr>
            <w:tcW w:w="10070" w:type="dxa"/>
          </w:tcPr>
          <w:p w:rsidR="00E55924" w:rsidRDefault="00E55924" w:rsidP="001F0B8E">
            <w:pPr>
              <w:pStyle w:val="ListParagraph"/>
              <w:ind w:left="0"/>
            </w:pPr>
          </w:p>
        </w:tc>
      </w:tr>
      <w:tr w:rsidR="00E55924" w:rsidTr="001F0B8E">
        <w:tc>
          <w:tcPr>
            <w:tcW w:w="10070" w:type="dxa"/>
          </w:tcPr>
          <w:p w:rsidR="00E55924" w:rsidRDefault="00E55924" w:rsidP="001F0B8E">
            <w:pPr>
              <w:pStyle w:val="ListParagraph"/>
              <w:ind w:left="0"/>
            </w:pPr>
          </w:p>
        </w:tc>
      </w:tr>
      <w:tr w:rsidR="00E55924" w:rsidTr="001F0B8E">
        <w:tc>
          <w:tcPr>
            <w:tcW w:w="10070" w:type="dxa"/>
          </w:tcPr>
          <w:p w:rsidR="00E55924" w:rsidRDefault="00E55924" w:rsidP="001F0B8E">
            <w:pPr>
              <w:pStyle w:val="ListParagraph"/>
              <w:ind w:left="0"/>
            </w:pPr>
          </w:p>
        </w:tc>
      </w:tr>
      <w:tr w:rsidR="00E55924" w:rsidTr="001F0B8E">
        <w:tc>
          <w:tcPr>
            <w:tcW w:w="10070" w:type="dxa"/>
          </w:tcPr>
          <w:p w:rsidR="00E55924" w:rsidRDefault="00E55924" w:rsidP="001F0B8E">
            <w:pPr>
              <w:pStyle w:val="ListParagraph"/>
              <w:ind w:left="0"/>
            </w:pPr>
          </w:p>
        </w:tc>
      </w:tr>
      <w:tr w:rsidR="00E55924" w:rsidTr="001F0B8E">
        <w:tc>
          <w:tcPr>
            <w:tcW w:w="10070" w:type="dxa"/>
          </w:tcPr>
          <w:p w:rsidR="00E55924" w:rsidRDefault="00E55924" w:rsidP="001F0B8E">
            <w:pPr>
              <w:pStyle w:val="ListParagraph"/>
              <w:ind w:left="0"/>
            </w:pPr>
          </w:p>
        </w:tc>
      </w:tr>
      <w:tr w:rsidR="00E55924" w:rsidTr="001F0B8E">
        <w:tc>
          <w:tcPr>
            <w:tcW w:w="10070" w:type="dxa"/>
          </w:tcPr>
          <w:p w:rsidR="00E55924" w:rsidRDefault="00E55924" w:rsidP="001F0B8E">
            <w:pPr>
              <w:pStyle w:val="ListParagraph"/>
              <w:ind w:left="0"/>
            </w:pPr>
          </w:p>
        </w:tc>
      </w:tr>
      <w:tr w:rsidR="00E55924" w:rsidTr="001F0B8E">
        <w:tc>
          <w:tcPr>
            <w:tcW w:w="10070" w:type="dxa"/>
          </w:tcPr>
          <w:p w:rsidR="00E55924" w:rsidRDefault="00E55924" w:rsidP="001F0B8E">
            <w:pPr>
              <w:pStyle w:val="ListParagraph"/>
              <w:ind w:left="0"/>
            </w:pPr>
          </w:p>
        </w:tc>
      </w:tr>
      <w:tr w:rsidR="00E55924" w:rsidTr="001F0B8E">
        <w:tc>
          <w:tcPr>
            <w:tcW w:w="10070" w:type="dxa"/>
          </w:tcPr>
          <w:p w:rsidR="00E55924" w:rsidRDefault="00E55924" w:rsidP="001F0B8E">
            <w:pPr>
              <w:pStyle w:val="ListParagraph"/>
              <w:ind w:left="0"/>
            </w:pPr>
          </w:p>
        </w:tc>
      </w:tr>
    </w:tbl>
    <w:p w:rsidR="00E55924" w:rsidRDefault="00E55924" w:rsidP="00E55924">
      <w:pPr>
        <w:pStyle w:val="ListParagraph"/>
      </w:pPr>
    </w:p>
    <w:p w:rsidR="00E55924" w:rsidRPr="00E55924" w:rsidRDefault="00E55924" w:rsidP="00E55924">
      <w:pPr>
        <w:pStyle w:val="ListParagraph"/>
      </w:pPr>
      <w:bookmarkStart w:id="0" w:name="_GoBack"/>
      <w:bookmarkEnd w:id="0"/>
    </w:p>
    <w:p w:rsidR="00E55924" w:rsidRDefault="00E55924" w:rsidP="00E55924">
      <w:pPr>
        <w:pStyle w:val="ListParagraph"/>
        <w:numPr>
          <w:ilvl w:val="0"/>
          <w:numId w:val="2"/>
        </w:numPr>
      </w:pPr>
      <w:r w:rsidRPr="00E55924">
        <w:t xml:space="preserve">Does our world need these texts? Why or why not? </w:t>
      </w:r>
    </w:p>
    <w:tbl>
      <w:tblPr>
        <w:tblStyle w:val="TableGrid"/>
        <w:tblW w:w="0" w:type="auto"/>
        <w:tblInd w:w="720" w:type="dxa"/>
        <w:tblLook w:val="04A0" w:firstRow="1" w:lastRow="0" w:firstColumn="1" w:lastColumn="0" w:noHBand="0" w:noVBand="1"/>
      </w:tblPr>
      <w:tblGrid>
        <w:gridCol w:w="10070"/>
      </w:tblGrid>
      <w:tr w:rsidR="00E55924" w:rsidTr="001F0B8E">
        <w:tc>
          <w:tcPr>
            <w:tcW w:w="10070" w:type="dxa"/>
          </w:tcPr>
          <w:p w:rsidR="00E55924" w:rsidRDefault="00E55924" w:rsidP="001F0B8E">
            <w:pPr>
              <w:pStyle w:val="ListParagraph"/>
              <w:ind w:left="0"/>
            </w:pPr>
          </w:p>
        </w:tc>
      </w:tr>
      <w:tr w:rsidR="00E55924" w:rsidTr="001F0B8E">
        <w:tc>
          <w:tcPr>
            <w:tcW w:w="10070" w:type="dxa"/>
          </w:tcPr>
          <w:p w:rsidR="00E55924" w:rsidRDefault="00E55924" w:rsidP="001F0B8E">
            <w:pPr>
              <w:pStyle w:val="ListParagraph"/>
              <w:ind w:left="0"/>
            </w:pPr>
          </w:p>
        </w:tc>
      </w:tr>
      <w:tr w:rsidR="00E55924" w:rsidTr="001F0B8E">
        <w:tc>
          <w:tcPr>
            <w:tcW w:w="10070" w:type="dxa"/>
          </w:tcPr>
          <w:p w:rsidR="00E55924" w:rsidRDefault="00E55924" w:rsidP="001F0B8E">
            <w:pPr>
              <w:pStyle w:val="ListParagraph"/>
              <w:ind w:left="0"/>
            </w:pPr>
          </w:p>
        </w:tc>
      </w:tr>
      <w:tr w:rsidR="00E55924" w:rsidTr="001F0B8E">
        <w:tc>
          <w:tcPr>
            <w:tcW w:w="10070" w:type="dxa"/>
          </w:tcPr>
          <w:p w:rsidR="00E55924" w:rsidRDefault="00E55924" w:rsidP="001F0B8E">
            <w:pPr>
              <w:pStyle w:val="ListParagraph"/>
              <w:ind w:left="0"/>
            </w:pPr>
          </w:p>
        </w:tc>
      </w:tr>
      <w:tr w:rsidR="00E55924" w:rsidTr="001F0B8E">
        <w:tc>
          <w:tcPr>
            <w:tcW w:w="10070" w:type="dxa"/>
          </w:tcPr>
          <w:p w:rsidR="00E55924" w:rsidRDefault="00E55924" w:rsidP="001F0B8E">
            <w:pPr>
              <w:pStyle w:val="ListParagraph"/>
              <w:ind w:left="0"/>
            </w:pPr>
          </w:p>
        </w:tc>
      </w:tr>
      <w:tr w:rsidR="00E55924" w:rsidTr="001F0B8E">
        <w:tc>
          <w:tcPr>
            <w:tcW w:w="10070" w:type="dxa"/>
          </w:tcPr>
          <w:p w:rsidR="00E55924" w:rsidRDefault="00E55924" w:rsidP="001F0B8E">
            <w:pPr>
              <w:pStyle w:val="ListParagraph"/>
              <w:ind w:left="0"/>
            </w:pPr>
          </w:p>
        </w:tc>
      </w:tr>
      <w:tr w:rsidR="00E55924" w:rsidTr="001F0B8E">
        <w:tc>
          <w:tcPr>
            <w:tcW w:w="10070" w:type="dxa"/>
          </w:tcPr>
          <w:p w:rsidR="00E55924" w:rsidRDefault="00E55924" w:rsidP="001F0B8E">
            <w:pPr>
              <w:pStyle w:val="ListParagraph"/>
              <w:ind w:left="0"/>
            </w:pPr>
          </w:p>
        </w:tc>
      </w:tr>
      <w:tr w:rsidR="00E55924" w:rsidTr="001F0B8E">
        <w:tc>
          <w:tcPr>
            <w:tcW w:w="10070" w:type="dxa"/>
          </w:tcPr>
          <w:p w:rsidR="00E55924" w:rsidRDefault="00E55924" w:rsidP="001F0B8E">
            <w:pPr>
              <w:pStyle w:val="ListParagraph"/>
              <w:ind w:left="0"/>
            </w:pPr>
          </w:p>
        </w:tc>
      </w:tr>
      <w:tr w:rsidR="00E55924" w:rsidTr="001F0B8E">
        <w:tc>
          <w:tcPr>
            <w:tcW w:w="10070" w:type="dxa"/>
          </w:tcPr>
          <w:p w:rsidR="00E55924" w:rsidRDefault="00E55924" w:rsidP="001F0B8E">
            <w:pPr>
              <w:pStyle w:val="ListParagraph"/>
              <w:ind w:left="0"/>
            </w:pPr>
          </w:p>
        </w:tc>
      </w:tr>
      <w:tr w:rsidR="00E55924" w:rsidTr="001F0B8E">
        <w:tc>
          <w:tcPr>
            <w:tcW w:w="10070" w:type="dxa"/>
          </w:tcPr>
          <w:p w:rsidR="00E55924" w:rsidRDefault="00E55924" w:rsidP="001F0B8E">
            <w:pPr>
              <w:pStyle w:val="ListParagraph"/>
              <w:ind w:left="0"/>
            </w:pPr>
          </w:p>
        </w:tc>
      </w:tr>
      <w:tr w:rsidR="00E55924" w:rsidTr="001F0B8E">
        <w:tc>
          <w:tcPr>
            <w:tcW w:w="10070" w:type="dxa"/>
          </w:tcPr>
          <w:p w:rsidR="00E55924" w:rsidRDefault="00E55924" w:rsidP="001F0B8E">
            <w:pPr>
              <w:pStyle w:val="ListParagraph"/>
              <w:ind w:left="0"/>
            </w:pPr>
          </w:p>
        </w:tc>
      </w:tr>
      <w:tr w:rsidR="00E55924" w:rsidTr="001F0B8E">
        <w:tc>
          <w:tcPr>
            <w:tcW w:w="10070" w:type="dxa"/>
          </w:tcPr>
          <w:p w:rsidR="00E55924" w:rsidRDefault="00E55924" w:rsidP="001F0B8E">
            <w:pPr>
              <w:pStyle w:val="ListParagraph"/>
              <w:ind w:left="0"/>
            </w:pPr>
          </w:p>
        </w:tc>
      </w:tr>
      <w:tr w:rsidR="00E55924" w:rsidTr="001F0B8E">
        <w:tc>
          <w:tcPr>
            <w:tcW w:w="10070" w:type="dxa"/>
          </w:tcPr>
          <w:p w:rsidR="00E55924" w:rsidRDefault="00E55924" w:rsidP="001F0B8E">
            <w:pPr>
              <w:pStyle w:val="ListParagraph"/>
              <w:ind w:left="0"/>
            </w:pPr>
          </w:p>
        </w:tc>
      </w:tr>
      <w:tr w:rsidR="00E55924" w:rsidTr="001F0B8E">
        <w:tc>
          <w:tcPr>
            <w:tcW w:w="10070" w:type="dxa"/>
          </w:tcPr>
          <w:p w:rsidR="00E55924" w:rsidRDefault="00E55924" w:rsidP="001F0B8E">
            <w:pPr>
              <w:pStyle w:val="ListParagraph"/>
              <w:ind w:left="0"/>
            </w:pPr>
          </w:p>
        </w:tc>
      </w:tr>
    </w:tbl>
    <w:p w:rsidR="00E55924" w:rsidRPr="00E55924" w:rsidRDefault="00E55924" w:rsidP="00E55924">
      <w:pPr>
        <w:pStyle w:val="ListParagraph"/>
      </w:pPr>
    </w:p>
    <w:p w:rsidR="00E55924" w:rsidRPr="00E55924" w:rsidRDefault="00E55924" w:rsidP="00E55924">
      <w:pPr>
        <w:pStyle w:val="ListParagraph"/>
      </w:pPr>
    </w:p>
    <w:p w:rsidR="00825C03" w:rsidRPr="00E55924" w:rsidRDefault="00825C03">
      <w:pPr>
        <w:rPr>
          <w:sz w:val="24"/>
          <w:szCs w:val="24"/>
        </w:rPr>
      </w:pPr>
    </w:p>
    <w:sectPr w:rsidR="00825C03" w:rsidRPr="00E55924" w:rsidSect="00E5592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F73A11"/>
    <w:multiLevelType w:val="hybridMultilevel"/>
    <w:tmpl w:val="B2529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42136B"/>
    <w:multiLevelType w:val="hybridMultilevel"/>
    <w:tmpl w:val="6308A29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795E68BD"/>
    <w:multiLevelType w:val="hybridMultilevel"/>
    <w:tmpl w:val="03B6A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924"/>
    <w:rsid w:val="00825C03"/>
    <w:rsid w:val="00E559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B64613-5528-4909-8D8D-B94A16763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5924"/>
    <w:pPr>
      <w:spacing w:after="0" w:line="240" w:lineRule="auto"/>
      <w:ind w:left="720"/>
      <w:contextualSpacing/>
    </w:pPr>
    <w:rPr>
      <w:rFonts w:eastAsiaTheme="minorEastAsia"/>
      <w:sz w:val="24"/>
      <w:szCs w:val="24"/>
      <w:lang w:eastAsia="ja-JP"/>
    </w:rPr>
  </w:style>
  <w:style w:type="table" w:styleId="TableGrid">
    <w:name w:val="Table Grid"/>
    <w:basedOn w:val="TableNormal"/>
    <w:uiPriority w:val="39"/>
    <w:rsid w:val="00E55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110</Words>
  <Characters>631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 Barroso</dc:creator>
  <cp:keywords/>
  <dc:description/>
  <cp:lastModifiedBy>Elaina Barroso</cp:lastModifiedBy>
  <cp:revision>1</cp:revision>
  <dcterms:created xsi:type="dcterms:W3CDTF">2017-10-16T14:37:00Z</dcterms:created>
  <dcterms:modified xsi:type="dcterms:W3CDTF">2017-10-16T14:42:00Z</dcterms:modified>
</cp:coreProperties>
</file>